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r>
        <w:rPr>
          <w:rFonts w:hint="eastAsia" w:ascii="仿宋_GB2312" w:hAnsi="仿宋_GB2312" w:eastAsia="仿宋_GB2312"/>
          <w:b/>
          <w:bCs/>
          <w:sz w:val="52"/>
          <w:szCs w:val="52"/>
          <w:lang w:eastAsia="zh-CN"/>
        </w:rPr>
        <w:t>东白湖镇小东村香榧渥加工点</w:t>
      </w:r>
    </w:p>
    <w:p>
      <w:pPr>
        <w:spacing w:line="1000" w:lineRule="exact"/>
        <w:jc w:val="center"/>
        <w:rPr>
          <w:rFonts w:hint="eastAsia" w:ascii="仿宋_GB2312" w:hAnsi="仿宋_GB2312" w:eastAsia="仿宋_GB2312"/>
          <w:b/>
          <w:bCs/>
          <w:sz w:val="52"/>
          <w:szCs w:val="52"/>
          <w:lang w:eastAsia="zh-CN"/>
        </w:rPr>
      </w:pPr>
      <w:r>
        <w:rPr>
          <w:rFonts w:hint="eastAsia" w:ascii="仿宋_GB2312" w:hAnsi="仿宋_GB2312" w:eastAsia="仿宋_GB2312"/>
          <w:b/>
          <w:bCs/>
          <w:sz w:val="52"/>
          <w:szCs w:val="52"/>
          <w:lang w:eastAsia="zh-CN"/>
        </w:rPr>
        <w:t>租赁项目</w:t>
      </w:r>
    </w:p>
    <w:p>
      <w:pPr>
        <w:spacing w:line="1000" w:lineRule="exact"/>
        <w:jc w:val="both"/>
        <w:rPr>
          <w:rFonts w:hint="eastAsia" w:ascii="仿宋_GB2312" w:hAnsi="仿宋_GB2312" w:eastAsia="仿宋_GB2312"/>
          <w:b/>
          <w:bCs/>
          <w:sz w:val="72"/>
        </w:rPr>
      </w:pPr>
      <w:bookmarkStart w:id="0" w:name="_Toc28051"/>
    </w:p>
    <w:p>
      <w:pPr>
        <w:spacing w:line="1000" w:lineRule="exact"/>
        <w:jc w:val="both"/>
        <w:rPr>
          <w:rFonts w:hint="eastAsia" w:ascii="仿宋_GB2312" w:hAnsi="仿宋_GB2312" w:eastAsia="仿宋_GB2312"/>
          <w:b/>
          <w:bCs/>
          <w:sz w:val="72"/>
        </w:rPr>
      </w:pPr>
    </w:p>
    <w:bookmarkEnd w:id="0"/>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1" w:name="_Toc326"/>
      <w:r>
        <w:rPr>
          <w:rFonts w:hint="eastAsia" w:ascii="仿宋_GB2312" w:hAnsi="仿宋_GB2312" w:eastAsia="仿宋_GB2312"/>
          <w:b/>
          <w:bCs/>
          <w:sz w:val="72"/>
        </w:rPr>
        <w:t>文</w:t>
      </w:r>
      <w:bookmarkEnd w:id="1"/>
    </w:p>
    <w:p>
      <w:pPr>
        <w:spacing w:line="1000" w:lineRule="exact"/>
        <w:jc w:val="center"/>
        <w:rPr>
          <w:rFonts w:hint="eastAsia" w:ascii="仿宋_GB2312" w:hAnsi="仿宋_GB2312" w:eastAsia="仿宋_GB2312"/>
          <w:b/>
          <w:bCs/>
          <w:sz w:val="72"/>
        </w:rPr>
      </w:pPr>
      <w:bookmarkStart w:id="2" w:name="_Toc12454"/>
      <w:r>
        <w:rPr>
          <w:rFonts w:hint="eastAsia" w:ascii="仿宋_GB2312" w:hAnsi="仿宋_GB2312" w:eastAsia="仿宋_GB2312"/>
          <w:b/>
          <w:bCs/>
          <w:sz w:val="72"/>
        </w:rPr>
        <w:t>件</w:t>
      </w:r>
      <w:bookmarkEnd w:id="2"/>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小东村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六</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3" w:name="OLE_LINK6"/>
      <w:r>
        <w:rPr>
          <w:rFonts w:hint="eastAsia" w:ascii="仿宋_GB2312" w:hAnsi="仿宋" w:eastAsia="仿宋_GB2312" w:cs="仿宋"/>
          <w:b/>
          <w:bCs/>
          <w:sz w:val="36"/>
          <w:szCs w:val="36"/>
          <w:lang w:eastAsia="zh-CN"/>
        </w:rPr>
        <w:t>东白湖镇</w:t>
      </w:r>
      <w:bookmarkStart w:id="4" w:name="OLE_LINK1"/>
      <w:r>
        <w:rPr>
          <w:rFonts w:hint="eastAsia" w:ascii="仿宋_GB2312" w:hAnsi="仿宋" w:eastAsia="仿宋_GB2312" w:cs="仿宋"/>
          <w:b/>
          <w:bCs/>
          <w:sz w:val="36"/>
          <w:szCs w:val="36"/>
          <w:lang w:eastAsia="zh-CN"/>
        </w:rPr>
        <w:t>小东村香榧渥堆加工点租赁项目</w:t>
      </w:r>
      <w:bookmarkEnd w:id="4"/>
    </w:p>
    <w:bookmarkEnd w:id="3"/>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小东村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小东村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楼方标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13758575248</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6</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17</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八、租赁</w:t>
            </w:r>
            <w:r>
              <w:rPr>
                <w:rFonts w:hint="eastAsia" w:ascii="仿宋_GB2312" w:hAnsi="仿宋_GB2312" w:eastAsia="仿宋_GB2312"/>
                <w:sz w:val="24"/>
                <w:lang w:eastAsia="zh-CN"/>
              </w:rPr>
              <w:t>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5" w:name="_Toc6942"/>
      <w:bookmarkStart w:id="6" w:name="_Toc12915"/>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5"/>
      <w:bookmarkEnd w:id="6"/>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6</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17</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6月24日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w:t>
            </w:r>
          </w:p>
          <w:p>
            <w:pPr>
              <w:spacing w:line="320" w:lineRule="exact"/>
              <w:jc w:val="center"/>
              <w:rPr>
                <w:rFonts w:hint="eastAsia" w:ascii="仿宋_GB2312" w:eastAsia="仿宋_GB2312"/>
                <w:color w:val="000000"/>
                <w:sz w:val="24"/>
              </w:rPr>
            </w:pPr>
            <w:r>
              <w:rPr>
                <w:rFonts w:hint="eastAsia" w:ascii="仿宋_GB2312" w:eastAsia="仿宋_GB2312"/>
                <w:color w:val="000000"/>
                <w:sz w:val="24"/>
              </w:rPr>
              <w:t>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6月25日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210" w:firstLineChars="100"/>
              <w:jc w:val="both"/>
              <w:rPr>
                <w:rFonts w:hint="eastAsia" w:ascii="仿宋_GB2312" w:hAnsi="仿宋_GB2312" w:eastAsia="仿宋_GB2312"/>
                <w:color w:val="000000"/>
                <w:szCs w:val="21"/>
                <w:lang w:eastAsia="zh-CN"/>
              </w:rPr>
            </w:pPr>
            <w:r>
              <w:rPr>
                <w:rFonts w:hint="eastAsia" w:ascii="仿宋_GB2312" w:eastAsia="仿宋_GB2312"/>
                <w:color w:val="000000"/>
                <w:szCs w:val="21"/>
              </w:rPr>
              <w:t xml:space="preserve">联系人： </w:t>
            </w:r>
            <w:r>
              <w:rPr>
                <w:rFonts w:hint="eastAsia" w:ascii="仿宋_GB2312" w:eastAsia="仿宋_GB2312"/>
                <w:color w:val="000000"/>
                <w:szCs w:val="21"/>
                <w:lang w:eastAsia="zh-CN"/>
              </w:rPr>
              <w:t>蒋伟军</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6月25日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14</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jc w:val="center"/>
        <w:rPr>
          <w:rFonts w:hint="eastAsia" w:ascii="仿宋_GB2312" w:eastAsia="仿宋_GB2312"/>
          <w:b/>
          <w:sz w:val="36"/>
          <w:szCs w:val="36"/>
          <w:highlight w:val="none"/>
          <w:lang w:eastAsia="zh-CN"/>
        </w:rPr>
      </w:pPr>
      <w:bookmarkStart w:id="7" w:name="OLE_LINK7"/>
      <w:r>
        <w:rPr>
          <w:rFonts w:hint="eastAsia" w:ascii="仿宋_GB2312" w:hAnsi="仿宋" w:eastAsia="仿宋_GB2312" w:cs="仿宋"/>
          <w:b/>
          <w:bCs/>
          <w:sz w:val="36"/>
          <w:szCs w:val="36"/>
          <w:lang w:eastAsia="zh-CN"/>
        </w:rPr>
        <w:t>东白湖镇小东村香榧渥堆加工点租赁项目</w:t>
      </w:r>
    </w:p>
    <w:bookmarkEnd w:id="7"/>
    <w:p>
      <w:pPr>
        <w:jc w:val="center"/>
        <w:rPr>
          <w:rFonts w:hint="eastAsia" w:ascii="仿宋_GB2312" w:eastAsia="仿宋_GB2312"/>
          <w:b/>
          <w:sz w:val="36"/>
          <w:szCs w:val="36"/>
          <w:highlight w:val="none"/>
          <w:lang w:eastAsia="zh-CN"/>
        </w:rPr>
      </w:pPr>
      <w:r>
        <w:rPr>
          <w:rFonts w:hint="eastAsia" w:ascii="仿宋_GB2312" w:eastAsia="仿宋_GB2312"/>
          <w:b/>
          <w:sz w:val="36"/>
          <w:szCs w:val="36"/>
          <w:highlight w:val="none"/>
          <w:lang w:eastAsia="zh-CN"/>
        </w:rPr>
        <w:t>竞价公告</w:t>
      </w:r>
    </w:p>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bookmarkStart w:id="8" w:name="OLE_LINK9"/>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小东村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6月25日14:30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w:t>
      </w:r>
      <w:bookmarkStart w:id="9" w:name="OLE_LINK2"/>
      <w:r>
        <w:rPr>
          <w:rFonts w:hint="eastAsia" w:ascii="仿宋_GB2312" w:hAnsi="仿宋_GB2312" w:eastAsia="仿宋_GB2312" w:cs="仿宋_GB2312"/>
          <w:color w:val="auto"/>
          <w:sz w:val="24"/>
          <w:szCs w:val="24"/>
          <w:highlight w:val="none"/>
          <w:lang w:eastAsia="zh-CN"/>
        </w:rPr>
        <w:t>小东村香榧渥堆加工点租赁项目</w:t>
      </w:r>
      <w:bookmarkEnd w:id="9"/>
      <w:r>
        <w:rPr>
          <w:rFonts w:hint="eastAsia" w:ascii="仿宋_GB2312" w:hAnsi="仿宋_GB2312" w:eastAsia="仿宋_GB2312" w:cs="仿宋_GB2312"/>
          <w:color w:val="auto"/>
          <w:sz w:val="24"/>
          <w:szCs w:val="24"/>
          <w:highlight w:val="none"/>
          <w:lang w:eastAsia="zh-CN"/>
        </w:rPr>
        <w:t>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6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318"/>
        <w:gridCol w:w="144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31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w:t>
            </w:r>
            <w:r>
              <w:rPr>
                <w:rFonts w:hint="eastAsia" w:ascii="宋体" w:hAnsi="宋体" w:eastAsia="宋体" w:cs="宋体"/>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w:t>
            </w:r>
          </w:p>
        </w:tc>
        <w:tc>
          <w:tcPr>
            <w:tcW w:w="144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82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r>
              <w:rPr>
                <w:rFonts w:hint="eastAsia" w:ascii="微软雅黑" w:hAnsi="微软雅黑" w:eastAsia="微软雅黑" w:cs="微软雅黑"/>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bookmarkStart w:id="10" w:name="OLE_LINK8"/>
            <w:r>
              <w:rPr>
                <w:rFonts w:hint="eastAsia" w:ascii="仿宋_GB2312" w:eastAsia="仿宋_GB2312"/>
                <w:color w:val="auto"/>
                <w:sz w:val="24"/>
                <w:szCs w:val="30"/>
                <w:vertAlign w:val="baseline"/>
                <w:lang w:val="en-US" w:eastAsia="zh-CN"/>
              </w:rPr>
              <w:t>小东香榧渥堆加工点房屋</w:t>
            </w:r>
            <w:bookmarkEnd w:id="10"/>
          </w:p>
        </w:tc>
        <w:tc>
          <w:tcPr>
            <w:tcW w:w="131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240" w:firstLineChars="100"/>
              <w:jc w:val="both"/>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549</w:t>
            </w:r>
          </w:p>
        </w:tc>
        <w:tc>
          <w:tcPr>
            <w:tcW w:w="144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240" w:firstLineChars="100"/>
              <w:jc w:val="both"/>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5</w:t>
            </w:r>
          </w:p>
        </w:tc>
        <w:tc>
          <w:tcPr>
            <w:tcW w:w="182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240" w:firstLineChars="100"/>
              <w:jc w:val="both"/>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71370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联系人：楼方标，13758575248</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6月17日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6月24</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25</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六、投标时间地点：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25</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14:30时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460" w:lineRule="exact"/>
        <w:ind w:right="105" w:rightChars="50" w:firstLine="480" w:firstLineChars="200"/>
        <w:rPr>
          <w:rFonts w:hint="eastAsia" w:ascii="仿宋_GB2312" w:hAnsi="仿宋_GB2312" w:eastAsia="仿宋_GB2312"/>
          <w:b/>
          <w:bCs/>
          <w:color w:val="FF0000"/>
          <w:sz w:val="24"/>
          <w:szCs w:val="22"/>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_GB2312" w:hAnsi="仿宋_GB2312" w:eastAsia="仿宋_GB2312"/>
          <w:b/>
          <w:bCs/>
          <w:color w:val="FF0000"/>
          <w:sz w:val="24"/>
          <w:szCs w:val="22"/>
          <w:lang w:val="en-US" w:eastAsia="zh-CN"/>
        </w:rPr>
        <w:t>项目承包款为一年一缴，第一年款项需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default" w:ascii="仿宋" w:hAnsi="仿宋" w:eastAsia="仿宋" w:cs="仿宋"/>
          <w:i w:val="0"/>
          <w:iCs w:val="0"/>
          <w:caps w:val="0"/>
          <w:color w:val="333333"/>
          <w:spacing w:val="0"/>
          <w:sz w:val="24"/>
          <w:szCs w:val="24"/>
          <w:shd w:val="clear" w:fill="FFFFFF"/>
        </w:rPr>
        <w:t>，逾期未交视为自动放弃，半年内不得参与东白湖镇任何项目投标活动。</w:t>
      </w:r>
      <w:r>
        <w:rPr>
          <w:rFonts w:hint="default" w:ascii="仿宋_GB2312" w:hAnsi="仿宋_GB2312" w:eastAsia="仿宋_GB2312"/>
          <w:b/>
          <w:bCs/>
          <w:color w:val="FF0000"/>
          <w:sz w:val="24"/>
          <w:szCs w:val="22"/>
          <w:lang w:val="en-US" w:eastAsia="zh-CN"/>
        </w:rPr>
        <w:t>签订租赁合同时需缴纳履约保证金：</w:t>
      </w:r>
      <w:r>
        <w:rPr>
          <w:rFonts w:hint="eastAsia" w:ascii="仿宋_GB2312" w:hAnsi="仿宋_GB2312" w:eastAsia="仿宋_GB2312"/>
          <w:b/>
          <w:bCs/>
          <w:color w:val="FF0000"/>
          <w:sz w:val="24"/>
          <w:szCs w:val="22"/>
          <w:lang w:val="en-US" w:eastAsia="zh-CN"/>
        </w:rPr>
        <w:t>11000元</w:t>
      </w:r>
      <w:r>
        <w:rPr>
          <w:rFonts w:hint="default" w:ascii="仿宋_GB2312" w:hAnsi="仿宋_GB2312" w:eastAsia="仿宋_GB2312"/>
          <w:b/>
          <w:bCs/>
          <w:color w:val="FF0000"/>
          <w:sz w:val="24"/>
          <w:szCs w:val="22"/>
          <w:lang w:val="en-US" w:eastAsia="zh-CN"/>
        </w:rPr>
        <w:t>，在合同到期后，无违约情况下一次性退还（不计息），若承包者中途发生违约情况，违约产生的损失从保证金中扣除。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七、投标办法：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东白湖镇小东村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小东村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九、本次竞价活动的详细资料请参阅竞价文件，有关竞价资料可在报名时索取。竞价情况如有变动，另行公告。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东白湖镇小东村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6月17日</w:t>
      </w:r>
      <w:bookmarkStart w:id="11" w:name="_Toc24088"/>
      <w:bookmarkStart w:id="12" w:name="_Toc29367"/>
    </w:p>
    <w:bookmarkEnd w:id="8"/>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right="0"/>
        <w:jc w:val="both"/>
        <w:rPr>
          <w:rFonts w:hint="eastAsia" w:ascii="仿宋_GB2312" w:hAnsi="仿宋_GB2312" w:eastAsia="仿宋_GB2312" w:cs="Times New Roman"/>
          <w:b/>
          <w:kern w:val="0"/>
          <w:sz w:val="48"/>
          <w:szCs w:val="48"/>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right="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11"/>
      <w:bookmarkEnd w:id="12"/>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小东村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cs="仿宋_GB2312"/>
          <w:color w:val="auto"/>
          <w:sz w:val="24"/>
          <w:szCs w:val="24"/>
          <w:highlight w:val="none"/>
          <w:lang w:eastAsia="zh-CN"/>
        </w:rPr>
        <w:t>东白湖镇小东村香榧渥堆加工点租赁项目</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小东村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cs="仿宋_GB2312"/>
          <w:color w:val="auto"/>
          <w:sz w:val="24"/>
          <w:szCs w:val="24"/>
          <w:highlight w:val="none"/>
          <w:lang w:eastAsia="zh-CN"/>
        </w:rPr>
        <w:t>东白湖镇小东村香榧渥堆加工点租赁项目</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资产租赁合同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w:t>
      </w:r>
      <w:r>
        <w:rPr>
          <w:rFonts w:hint="eastAsia" w:ascii="仿宋_GB2312" w:hAnsi="仿宋_GB2312" w:eastAsia="仿宋_GB2312"/>
          <w:sz w:val="24"/>
          <w:lang w:eastAsia="zh-CN"/>
        </w:rPr>
        <w:t>房屋</w:t>
      </w:r>
      <w:r>
        <w:rPr>
          <w:rFonts w:hint="eastAsia" w:ascii="仿宋_GB2312" w:hAnsi="仿宋_GB2312" w:eastAsia="仿宋_GB2312"/>
          <w:sz w:val="24"/>
        </w:rPr>
        <w:t>的</w:t>
      </w:r>
      <w:r>
        <w:rPr>
          <w:rFonts w:hint="eastAsia" w:ascii="仿宋_GB2312" w:hAnsi="仿宋_GB2312" w:eastAsia="仿宋_GB2312"/>
          <w:sz w:val="24"/>
          <w:lang w:eastAsia="zh-CN"/>
        </w:rPr>
        <w:t>使用</w:t>
      </w:r>
      <w:r>
        <w:rPr>
          <w:rFonts w:hint="eastAsia" w:ascii="仿宋_GB2312" w:hAnsi="仿宋_GB2312" w:eastAsia="仿宋_GB2312"/>
          <w:sz w:val="24"/>
        </w:rPr>
        <w:t>不得违反国家法律法规，必须按</w:t>
      </w:r>
      <w:r>
        <w:rPr>
          <w:rFonts w:hint="eastAsia" w:ascii="仿宋_GB2312" w:hAnsi="仿宋_GB2312" w:eastAsia="仿宋_GB2312"/>
          <w:sz w:val="24"/>
          <w:lang w:eastAsia="zh-CN"/>
        </w:rPr>
        <w:t>小东村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小东村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lang w:val="en-US" w:eastAsia="zh-CN"/>
        </w:rPr>
        <w:t>3</w:t>
      </w:r>
      <w:r>
        <w:rPr>
          <w:rFonts w:hint="eastAsia" w:ascii="仿宋_GB2312" w:hAnsi="仿宋_GB2312" w:eastAsia="仿宋_GB2312"/>
          <w:sz w:val="24"/>
        </w:rPr>
        <w:t>、违约责任，如承包方违反上述禁止性规定，发包方有权无条件终止本承包合同，没收承包款。发包方应在法律法规允许前提下为承包方做好协助工作。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6月25日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6月25日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东白湖镇小东村香榧渥堆加工点租赁项目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6月25日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14</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交易办</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公示无异议的，东白湖镇</w:t>
      </w:r>
      <w:r>
        <w:rPr>
          <w:rFonts w:hint="eastAsia" w:ascii="仿宋_GB2312" w:hAnsi="仿宋_GB2312" w:eastAsia="仿宋_GB2312"/>
          <w:sz w:val="24"/>
          <w:szCs w:val="28"/>
          <w:lang w:eastAsia="zh-CN"/>
        </w:rPr>
        <w:t>交易</w:t>
      </w:r>
      <w:r>
        <w:rPr>
          <w:rFonts w:hint="eastAsia" w:ascii="仿宋_GB2312" w:hAnsi="仿宋_GB2312" w:eastAsia="仿宋_GB2312"/>
          <w:sz w:val="24"/>
          <w:szCs w:val="28"/>
        </w:rPr>
        <w:t>办向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szCs w:val="22"/>
          <w:lang w:eastAsia="zh-CN"/>
        </w:rPr>
      </w:pPr>
      <w:r>
        <w:rPr>
          <w:rFonts w:hint="eastAsia" w:ascii="仿宋_GB2312" w:hAnsi="仿宋_GB2312" w:eastAsia="仿宋_GB2312"/>
          <w:b/>
          <w:bCs/>
          <w:color w:val="FF0000"/>
          <w:sz w:val="24"/>
          <w:szCs w:val="22"/>
          <w:lang w:val="en-US" w:eastAsia="zh-CN"/>
        </w:rPr>
        <w:t>承包款为一年一缴，第一年款项需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r>
        <w:rPr>
          <w:rFonts w:hint="eastAsia" w:ascii="仿宋_GB2312" w:hAnsi="仿宋_GB2312" w:eastAsia="仿宋_GB2312"/>
          <w:b/>
          <w:bCs/>
          <w:color w:val="FF0000"/>
          <w:sz w:val="24"/>
          <w:lang w:eastAsia="zh-CN"/>
        </w:rPr>
        <w:t>此外，</w:t>
      </w:r>
      <w:r>
        <w:rPr>
          <w:rFonts w:hint="default" w:ascii="仿宋_GB2312" w:hAnsi="仿宋_GB2312" w:eastAsia="仿宋_GB2312"/>
          <w:b/>
          <w:bCs/>
          <w:color w:val="FF0000"/>
          <w:sz w:val="24"/>
          <w:szCs w:val="22"/>
          <w:lang w:eastAsia="zh-CN"/>
        </w:rPr>
        <w:t>签订租赁合同时需缴纳履约保证金：</w:t>
      </w:r>
      <w:r>
        <w:rPr>
          <w:rFonts w:hint="eastAsia" w:ascii="仿宋_GB2312" w:hAnsi="仿宋_GB2312" w:eastAsia="仿宋_GB2312"/>
          <w:b/>
          <w:bCs/>
          <w:color w:val="FF0000"/>
          <w:sz w:val="24"/>
          <w:szCs w:val="22"/>
          <w:lang w:val="en-US" w:eastAsia="zh-CN"/>
        </w:rPr>
        <w:t>11000元</w:t>
      </w:r>
      <w:r>
        <w:rPr>
          <w:rFonts w:hint="default" w:ascii="仿宋_GB2312" w:hAnsi="仿宋_GB2312" w:eastAsia="仿宋_GB2312"/>
          <w:b/>
          <w:bCs/>
          <w:color w:val="FF0000"/>
          <w:sz w:val="24"/>
          <w:szCs w:val="22"/>
          <w:lang w:eastAsia="zh-CN"/>
        </w:rPr>
        <w:t>，在合同到期后，无违约情况下一次性退还（不计息），若承包者中途发生违约情况，违约产生的损失从保证金中扣除。</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《资源租赁合同》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小东村</w:t>
      </w:r>
      <w:r>
        <w:rPr>
          <w:rFonts w:hint="eastAsia" w:ascii="仿宋_GB2312" w:hAnsi="仿宋_GB2312" w:eastAsia="仿宋_GB2312"/>
          <w:sz w:val="24"/>
        </w:rPr>
        <w:t>股份经济合作社签订《资源租赁合同》。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6月25日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14</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一</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④拒绝按竞得条件签订《资源租赁合同》的；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shd w:val="solid" w:color="FFFFFF" w:fill="auto"/>
        <w:autoSpaceDN w:val="0"/>
        <w:spacing w:line="360" w:lineRule="auto"/>
        <w:ind w:firstLine="480"/>
        <w:jc w:val="both"/>
        <w:rPr>
          <w:rFonts w:hint="eastAsia" w:ascii="仿宋_GB2312" w:eastAsia="仿宋_GB2312"/>
          <w:b/>
          <w:bCs/>
          <w:color w:val="FF0000"/>
          <w:sz w:val="24"/>
          <w:lang w:eastAsia="zh-CN"/>
        </w:rPr>
      </w:pPr>
      <w:bookmarkStart w:id="13" w:name="_Toc24680"/>
      <w:bookmarkStart w:id="14" w:name="_Toc5748"/>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pStyle w:val="3"/>
        <w:jc w:val="both"/>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pStyle w:val="3"/>
        <w:jc w:val="center"/>
        <w:rPr>
          <w:rFonts w:hint="eastAsia" w:ascii="仿宋_GB2312"/>
          <w:sz w:val="32"/>
          <w:szCs w:val="28"/>
          <w:u w:val="single"/>
          <w:lang w:eastAsia="zh-CN"/>
        </w:rPr>
      </w:pPr>
      <w:r>
        <w:rPr>
          <w:rFonts w:hint="eastAsia" w:ascii="仿宋_GB2312"/>
          <w:sz w:val="32"/>
          <w:szCs w:val="28"/>
          <w:u w:val="single"/>
          <w:lang w:eastAsia="zh-CN"/>
        </w:rPr>
        <w:t>东白湖镇小东村香榧渥堆加工点租赁项目</w:t>
      </w:r>
    </w:p>
    <w:p>
      <w:pPr>
        <w:pStyle w:val="3"/>
        <w:jc w:val="center"/>
        <w:rPr>
          <w:rFonts w:hint="eastAsia" w:ascii="仿宋_GB2312"/>
          <w:sz w:val="32"/>
          <w:szCs w:val="28"/>
        </w:rPr>
      </w:pPr>
      <w:r>
        <w:rPr>
          <w:rFonts w:hint="eastAsia" w:ascii="仿宋_GB2312"/>
          <w:sz w:val="32"/>
          <w:szCs w:val="28"/>
        </w:rPr>
        <w:t>竞价报价单</w:t>
      </w:r>
      <w:bookmarkEnd w:id="13"/>
      <w:bookmarkEnd w:id="14"/>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rPr>
            </w:pPr>
            <w:r>
              <w:rPr>
                <w:rFonts w:hint="eastAsia" w:ascii="仿宋_GB2312" w:hAnsi="仿宋_GB2312" w:eastAsia="仿宋_GB2312"/>
                <w:b/>
                <w:bCs/>
                <w:sz w:val="24"/>
                <w:lang w:eastAsia="zh-CN"/>
              </w:rPr>
              <w:t>东白湖镇小东村香榧渥堆加工点租赁项目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r>
              <w:rPr>
                <w:rFonts w:hint="eastAsia" w:ascii="微软雅黑" w:hAnsi="微软雅黑" w:eastAsia="微软雅黑" w:cs="微软雅黑"/>
                <w:sz w:val="24"/>
              </w:rPr>
              <w:t>/</w:t>
            </w:r>
            <w:r>
              <w:rPr>
                <w:rFonts w:hint="eastAsia" w:ascii="仿宋_GB2312" w:hAnsi="仿宋_GB2312" w:eastAsia="仿宋_GB2312"/>
                <w:sz w:val="24"/>
                <w:lang w:eastAsia="zh-CN"/>
              </w:rPr>
              <w:t>年</w:t>
            </w:r>
            <w:r>
              <w:rPr>
                <w:rFonts w:hint="eastAsia" w:ascii="仿宋_GB2312"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w:t>
            </w:r>
            <w:r>
              <w:rPr>
                <w:rFonts w:hint="eastAsia" w:ascii="微软雅黑" w:hAnsi="微软雅黑" w:eastAsia="微软雅黑" w:cs="微软雅黑"/>
                <w:sz w:val="24"/>
              </w:rPr>
              <w:t>/</w:t>
            </w:r>
            <w:r>
              <w:rPr>
                <w:rFonts w:hint="eastAsia" w:ascii="仿宋_GB2312" w:hAnsi="仿宋_GB2312" w:eastAsia="仿宋_GB2312"/>
                <w:sz w:val="24"/>
                <w:lang w:eastAsia="zh-CN"/>
              </w:rPr>
              <w:t>年</w:t>
            </w:r>
            <w:r>
              <w:rPr>
                <w:rFonts w:hint="eastAsia" w:ascii="仿宋_GB2312" w:hAnsi="仿宋_GB2312" w:eastAsia="仿宋_GB2312"/>
                <w:sz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6月25日</w:t>
      </w:r>
      <w:bookmarkStart w:id="20" w:name="_GoBack"/>
      <w:bookmarkEnd w:id="20"/>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jc w:val="center"/>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bookmarkStart w:id="15" w:name="OLE_LINK3"/>
      <w:r>
        <w:rPr>
          <w:rFonts w:hint="eastAsia" w:ascii="仿宋_GB2312" w:hAnsi="仿宋_GB2312" w:eastAsia="仿宋_GB2312"/>
          <w:b/>
          <w:bCs/>
          <w:sz w:val="28"/>
          <w:szCs w:val="28"/>
          <w:u w:val="single"/>
          <w:lang w:eastAsia="zh-CN"/>
        </w:rPr>
        <w:t>东白湖镇小东村香榧渥堆加工点租赁项目</w:t>
      </w:r>
      <w:bookmarkEnd w:id="15"/>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6月25日</w:t>
      </w:r>
      <w:r>
        <w:rPr>
          <w:rFonts w:hint="eastAsia" w:ascii="仿宋_GB2312" w:eastAsia="仿宋_GB2312"/>
          <w:sz w:val="28"/>
          <w:lang w:eastAsia="zh-CN"/>
        </w:rPr>
        <w:t>下午</w:t>
      </w:r>
      <w:r>
        <w:rPr>
          <w:rFonts w:hint="eastAsia" w:ascii="仿宋_GB2312" w:eastAsia="仿宋_GB2312"/>
          <w:sz w:val="28"/>
          <w:lang w:val="en-US" w:eastAsia="zh-CN"/>
        </w:rPr>
        <w:t>14</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东白湖镇小东村香榧渥堆加工点租赁项目</w:t>
      </w:r>
      <w:r>
        <w:rPr>
          <w:rFonts w:hint="eastAsia" w:ascii="仿宋_GB2312" w:eastAsia="仿宋_GB2312"/>
          <w:sz w:val="28"/>
          <w:szCs w:val="28"/>
        </w:rPr>
        <w:t>竞价</w:t>
      </w:r>
      <w:r>
        <w:rPr>
          <w:rFonts w:hint="eastAsia" w:ascii="仿宋_GB2312" w:eastAsia="仿宋_GB2312"/>
          <w:sz w:val="28"/>
        </w:rPr>
        <w:t>活动。</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6" w:name="_Toc24171"/>
      <w:bookmarkStart w:id="17" w:name="_Toc19416"/>
      <w:r>
        <w:rPr>
          <w:rFonts w:hint="eastAsia" w:ascii="仿宋_GB2312" w:eastAsia="仿宋_GB2312"/>
          <w:sz w:val="28"/>
          <w:u w:val="none"/>
          <w:lang w:val="en-US" w:eastAsia="zh-CN"/>
        </w:rPr>
        <w:t>6</w:t>
      </w:r>
      <w:r>
        <w:rPr>
          <w:rFonts w:hint="eastAsia" w:ascii="仿宋_GB2312" w:hAnsi="Times New Roman" w:eastAsia="仿宋_GB2312" w:cs="Times New Roman"/>
          <w:sz w:val="28"/>
          <w:u w:val="none"/>
          <w:lang w:val="en-US" w:eastAsia="zh-CN"/>
        </w:rPr>
        <w:t>月25</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16"/>
      <w:bookmarkEnd w:id="17"/>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6</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25</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14</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bookmarkStart w:id="18" w:name="OLE_LINK4"/>
            <w:r>
              <w:rPr>
                <w:rFonts w:hint="eastAsia" w:ascii="仿宋_GB2312" w:hAnsi="仿宋_GB2312" w:eastAsia="仿宋_GB2312"/>
                <w:b/>
                <w:bCs/>
                <w:sz w:val="24"/>
                <w:szCs w:val="22"/>
                <w:lang w:eastAsia="zh-CN"/>
              </w:rPr>
              <w:t>东白湖镇小东村香榧渥堆加工点租赁项目</w:t>
            </w:r>
            <w:bookmarkEnd w:id="18"/>
            <w:r>
              <w:rPr>
                <w:rFonts w:hint="eastAsia" w:ascii="仿宋_GB2312" w:hAnsi="仿宋_GB2312" w:eastAsia="仿宋_GB2312"/>
                <w:sz w:val="24"/>
              </w:rPr>
              <w:t>的竞价活动，代表本人签订《租赁合同》等具有法律意义的文件、凭证等。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东白湖镇小东村香榧渥堆加工点租赁项目</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bookmarkStart w:id="19" w:name="OLE_LINK5"/>
      <w:r>
        <w:rPr>
          <w:rFonts w:hint="eastAsia" w:ascii="仿宋_GB2312" w:hAnsi="仿宋_GB2312" w:eastAsia="仿宋_GB2312"/>
          <w:b/>
          <w:bCs/>
          <w:sz w:val="28"/>
          <w:szCs w:val="28"/>
          <w:lang w:eastAsia="zh-CN"/>
        </w:rPr>
        <w:t>东白湖镇小东村香榧渥堆加工点租赁项目</w:t>
      </w:r>
      <w:bookmarkEnd w:id="19"/>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东白湖镇小东村香榧渥堆加工点租赁项目</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6月25日14</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6月25日</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资产租赁合同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三、租赁期限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rPr>
        <w:t>租赁期限：自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四、租赁费收取标准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项方式，支付租赁费：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日内，乙方一次性将租赁费支付给甲方。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日内，乙方先支付首期租赁费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元整，租赁期满后，资产完好、各项规费缴付符合要求方可无息归还，否则予以扣除，如保证金不足弥补给甲方造成损失金额，应由乙方补缴。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ascii="宋体"/>
          <w:b/>
          <w:bCs/>
          <w:sz w:val="28"/>
        </w:rPr>
        <w:t>租赁期内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ascii="宋体"/>
          <w:b/>
          <w:bCs/>
          <w:sz w:val="28"/>
        </w:rPr>
        <w:t>租赁合同终止时，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6、租赁期限内甲方必须保证无其他集体或个人对乙方所承租的资产提出任何异议，如果出现上述情况由甲方负责处理，与乙方无关。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7、乙方经营需要甲方提供与租赁资产有关的手续、资料的，甲方有义务提供和协助。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rPr>
        <w:t>租赁期满后，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13F06"/>
    <w:rsid w:val="14ED228D"/>
    <w:rsid w:val="15B336CB"/>
    <w:rsid w:val="4E313F06"/>
    <w:rsid w:val="6A9B4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2025-06-16T01:38:00Z</dcterms:created>
  <dc:creator>Administrator</dc:creator>
  <cp:lastModifiedBy>Administrator</cp:lastModifiedBy>
  <dcterms:modified xsi:type="dcterms:W3CDTF">2025-06-17T07:34:16Z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